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C23" w:rsidRPr="004C6C23" w:rsidRDefault="004C6C23" w:rsidP="004C6C23">
      <w:pPr>
        <w:spacing w:after="0"/>
        <w:rPr>
          <w:rFonts w:ascii="Arial" w:hAnsi="Arial" w:cs="Arial"/>
          <w:b/>
          <w:sz w:val="36"/>
          <w:szCs w:val="36"/>
        </w:rPr>
      </w:pPr>
    </w:p>
    <w:p w:rsidR="00BB7903" w:rsidRPr="004C6C23" w:rsidRDefault="00BB7903" w:rsidP="004C6C23">
      <w:pPr>
        <w:spacing w:after="0"/>
        <w:jc w:val="center"/>
        <w:rPr>
          <w:rFonts w:ascii="Arial" w:hAnsi="Arial" w:cs="Arial"/>
          <w:sz w:val="36"/>
          <w:szCs w:val="36"/>
        </w:rPr>
      </w:pPr>
      <w:r w:rsidRPr="004C6C23">
        <w:rPr>
          <w:rFonts w:ascii="Arial" w:hAnsi="Arial" w:cs="Arial"/>
          <w:sz w:val="36"/>
          <w:szCs w:val="36"/>
        </w:rPr>
        <w:t>Credit/Debit Card Use Policy</w:t>
      </w:r>
    </w:p>
    <w:p w:rsidR="00077979" w:rsidRPr="004C6C23" w:rsidRDefault="00077979" w:rsidP="004C6C23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4C6C23">
        <w:rPr>
          <w:rFonts w:ascii="Arial" w:hAnsi="Arial" w:cs="Arial"/>
          <w:sz w:val="24"/>
          <w:szCs w:val="24"/>
        </w:rPr>
        <w:t>Approved by the Hinckley Public Library Board of Trustees</w:t>
      </w:r>
    </w:p>
    <w:p w:rsidR="00BB7903" w:rsidRDefault="00AF79F9" w:rsidP="004C6C23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4C6C23">
        <w:rPr>
          <w:rFonts w:ascii="Arial" w:hAnsi="Arial" w:cs="Arial"/>
          <w:sz w:val="24"/>
          <w:szCs w:val="24"/>
        </w:rPr>
        <w:t>December 10, 2012</w:t>
      </w:r>
    </w:p>
    <w:p w:rsidR="004C6C23" w:rsidRDefault="004C6C23" w:rsidP="004C6C23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Revised </w:t>
      </w:r>
      <w:r w:rsidR="000F2E90">
        <w:rPr>
          <w:rFonts w:ascii="Arial" w:hAnsi="Arial" w:cs="Arial"/>
          <w:sz w:val="24"/>
          <w:szCs w:val="24"/>
        </w:rPr>
        <w:t>May 11</w:t>
      </w:r>
      <w:r>
        <w:rPr>
          <w:rFonts w:ascii="Arial" w:hAnsi="Arial" w:cs="Arial"/>
          <w:sz w:val="24"/>
          <w:szCs w:val="24"/>
        </w:rPr>
        <w:t>, 2015</w:t>
      </w:r>
    </w:p>
    <w:p w:rsidR="004C6C23" w:rsidRPr="004C6C23" w:rsidRDefault="004C6C23" w:rsidP="004C6C23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BB7903" w:rsidRPr="004C6C23" w:rsidRDefault="00BB7903" w:rsidP="004C6C23">
      <w:pPr>
        <w:pStyle w:val="NoSpacing"/>
        <w:rPr>
          <w:rFonts w:ascii="Arial" w:hAnsi="Arial" w:cs="Arial"/>
        </w:rPr>
      </w:pPr>
      <w:r w:rsidRPr="004C6C23">
        <w:rPr>
          <w:rFonts w:ascii="Arial" w:hAnsi="Arial" w:cs="Arial"/>
        </w:rPr>
        <w:t xml:space="preserve">The purpose of the credit/debit card policy of the Hinckley Public Library is to facilitate </w:t>
      </w:r>
      <w:r w:rsidR="00223D1E" w:rsidRPr="004C6C23">
        <w:rPr>
          <w:rFonts w:ascii="Arial" w:hAnsi="Arial" w:cs="Arial"/>
        </w:rPr>
        <w:t>p</w:t>
      </w:r>
      <w:r w:rsidR="00077979" w:rsidRPr="004C6C23">
        <w:rPr>
          <w:rFonts w:ascii="Arial" w:hAnsi="Arial" w:cs="Arial"/>
        </w:rPr>
        <w:t>urchases</w:t>
      </w:r>
      <w:r w:rsidR="004C6C23">
        <w:rPr>
          <w:rFonts w:ascii="Arial" w:hAnsi="Arial" w:cs="Arial"/>
        </w:rPr>
        <w:t xml:space="preserve"> for the l</w:t>
      </w:r>
      <w:r w:rsidRPr="004C6C23">
        <w:rPr>
          <w:rFonts w:ascii="Arial" w:hAnsi="Arial" w:cs="Arial"/>
        </w:rPr>
        <w:t xml:space="preserve">ibrary. </w:t>
      </w:r>
      <w:r w:rsidR="00077979" w:rsidRPr="004C6C23">
        <w:rPr>
          <w:rFonts w:ascii="Arial" w:hAnsi="Arial" w:cs="Arial"/>
        </w:rPr>
        <w:t>Although the preferred method of payment to vendors is through invoice billing, there are times when credit/debit card charges are the only available or practical method</w:t>
      </w:r>
      <w:r w:rsidR="00223D1E" w:rsidRPr="004C6C23">
        <w:rPr>
          <w:rFonts w:ascii="Arial" w:hAnsi="Arial" w:cs="Arial"/>
        </w:rPr>
        <w:t>.</w:t>
      </w:r>
    </w:p>
    <w:p w:rsidR="00BB7903" w:rsidRPr="004C6C23" w:rsidRDefault="00BB7903" w:rsidP="004C6C23">
      <w:pPr>
        <w:spacing w:after="0"/>
        <w:rPr>
          <w:rFonts w:ascii="Arial" w:hAnsi="Arial" w:cs="Arial"/>
        </w:rPr>
      </w:pPr>
    </w:p>
    <w:p w:rsidR="00BB7903" w:rsidRPr="004C6C23" w:rsidRDefault="00BB7903" w:rsidP="004C6C23">
      <w:pPr>
        <w:pStyle w:val="NoSpacing"/>
        <w:rPr>
          <w:rFonts w:ascii="Arial" w:hAnsi="Arial" w:cs="Arial"/>
        </w:rPr>
      </w:pPr>
      <w:r w:rsidRPr="004C6C23">
        <w:rPr>
          <w:rFonts w:ascii="Arial" w:hAnsi="Arial" w:cs="Arial"/>
        </w:rPr>
        <w:t xml:space="preserve">1. The Director will be responsible for the issuance, account monitoring, and generally for overseeing compliance with the credit/debit card policy. </w:t>
      </w:r>
      <w:r w:rsidR="00223D1E" w:rsidRPr="004C6C23">
        <w:rPr>
          <w:rFonts w:ascii="Arial" w:hAnsi="Arial" w:cs="Arial"/>
        </w:rPr>
        <w:t xml:space="preserve">Annually, the Library Board of Trustees </w:t>
      </w:r>
      <w:r w:rsidR="004C6C23">
        <w:rPr>
          <w:rFonts w:ascii="Arial" w:hAnsi="Arial" w:cs="Arial"/>
        </w:rPr>
        <w:t>will review the library p</w:t>
      </w:r>
      <w:r w:rsidR="00223D1E" w:rsidRPr="004C6C23">
        <w:rPr>
          <w:rFonts w:ascii="Arial" w:hAnsi="Arial" w:cs="Arial"/>
        </w:rPr>
        <w:t xml:space="preserve">ersonnel who will be granted credit/debit card privileges.  </w:t>
      </w:r>
    </w:p>
    <w:p w:rsidR="007208AA" w:rsidRPr="004C6C23" w:rsidRDefault="007208AA" w:rsidP="004C6C23">
      <w:pPr>
        <w:pStyle w:val="NoSpacing"/>
        <w:rPr>
          <w:rFonts w:ascii="Arial" w:hAnsi="Arial" w:cs="Arial"/>
        </w:rPr>
      </w:pPr>
    </w:p>
    <w:p w:rsidR="00EF3548" w:rsidRPr="004C6C23" w:rsidRDefault="00BB7903" w:rsidP="004C6C23">
      <w:pPr>
        <w:pStyle w:val="NoSpacing"/>
        <w:rPr>
          <w:rFonts w:ascii="Arial" w:hAnsi="Arial" w:cs="Arial"/>
        </w:rPr>
      </w:pPr>
      <w:r w:rsidRPr="004C6C23">
        <w:rPr>
          <w:rFonts w:ascii="Arial" w:hAnsi="Arial" w:cs="Arial"/>
        </w:rPr>
        <w:t xml:space="preserve">2. The Director </w:t>
      </w:r>
      <w:r w:rsidR="00EF3548" w:rsidRPr="004C6C23">
        <w:rPr>
          <w:rFonts w:ascii="Arial" w:hAnsi="Arial" w:cs="Arial"/>
        </w:rPr>
        <w:t>and other staff members designated by the Library Board of Trustees</w:t>
      </w:r>
      <w:r w:rsidRPr="004C6C23">
        <w:rPr>
          <w:rFonts w:ascii="Arial" w:hAnsi="Arial" w:cs="Arial"/>
        </w:rPr>
        <w:t xml:space="preserve"> may use the credit/debit card</w:t>
      </w:r>
      <w:r w:rsidR="00EF3548" w:rsidRPr="004C6C23">
        <w:rPr>
          <w:rFonts w:ascii="Arial" w:hAnsi="Arial" w:cs="Arial"/>
        </w:rPr>
        <w:t>s</w:t>
      </w:r>
      <w:r w:rsidRPr="004C6C23">
        <w:rPr>
          <w:rFonts w:ascii="Arial" w:hAnsi="Arial" w:cs="Arial"/>
        </w:rPr>
        <w:t xml:space="preserve"> only for goods or services for the official business </w:t>
      </w:r>
      <w:r w:rsidR="004C6C23">
        <w:rPr>
          <w:rFonts w:ascii="Arial" w:hAnsi="Arial" w:cs="Arial"/>
        </w:rPr>
        <w:t>of the l</w:t>
      </w:r>
      <w:r w:rsidRPr="004C6C23">
        <w:rPr>
          <w:rFonts w:ascii="Arial" w:hAnsi="Arial" w:cs="Arial"/>
        </w:rPr>
        <w:t xml:space="preserve">ibrary. </w:t>
      </w:r>
    </w:p>
    <w:p w:rsidR="007208AA" w:rsidRPr="004C6C23" w:rsidRDefault="007208AA" w:rsidP="004C6C23">
      <w:pPr>
        <w:pStyle w:val="NoSpacing"/>
        <w:rPr>
          <w:rFonts w:ascii="Arial" w:hAnsi="Arial" w:cs="Arial"/>
        </w:rPr>
      </w:pPr>
    </w:p>
    <w:p w:rsidR="00EF3548" w:rsidRPr="004C6C23" w:rsidRDefault="00EF3548" w:rsidP="004C6C23">
      <w:pPr>
        <w:pStyle w:val="NoSpacing"/>
        <w:rPr>
          <w:rFonts w:ascii="Arial" w:hAnsi="Arial" w:cs="Arial"/>
        </w:rPr>
      </w:pPr>
      <w:r w:rsidRPr="004C6C23">
        <w:rPr>
          <w:rFonts w:ascii="Arial" w:hAnsi="Arial" w:cs="Arial"/>
        </w:rPr>
        <w:t>3.</w:t>
      </w:r>
      <w:r w:rsidR="00E108EF" w:rsidRPr="004C6C23">
        <w:rPr>
          <w:rFonts w:ascii="Arial" w:hAnsi="Arial" w:cs="Arial"/>
        </w:rPr>
        <w:t xml:space="preserve"> </w:t>
      </w:r>
      <w:r w:rsidRPr="004C6C23">
        <w:rPr>
          <w:rFonts w:ascii="Arial" w:hAnsi="Arial" w:cs="Arial"/>
        </w:rPr>
        <w:t>Each authorized employee must submit documentation detailing the goods and services purchased with the credit/debit card before payment can be approved. In the event of a lost or stolen card, the employee responsible for that card must report the incident to the Director immediately.</w:t>
      </w:r>
    </w:p>
    <w:p w:rsidR="007208AA" w:rsidRPr="004C6C23" w:rsidRDefault="007208AA" w:rsidP="004C6C23">
      <w:pPr>
        <w:pStyle w:val="NoSpacing"/>
        <w:rPr>
          <w:rFonts w:ascii="Arial" w:hAnsi="Arial" w:cs="Arial"/>
        </w:rPr>
      </w:pPr>
    </w:p>
    <w:p w:rsidR="00BB7903" w:rsidRPr="004C6C23" w:rsidRDefault="00EF3548" w:rsidP="004C6C23">
      <w:pPr>
        <w:pStyle w:val="NoSpacing"/>
        <w:rPr>
          <w:rFonts w:ascii="Arial" w:hAnsi="Arial" w:cs="Arial"/>
        </w:rPr>
      </w:pPr>
      <w:r w:rsidRPr="004C6C23">
        <w:rPr>
          <w:rFonts w:ascii="Arial" w:hAnsi="Arial" w:cs="Arial"/>
        </w:rPr>
        <w:t>4</w:t>
      </w:r>
      <w:r w:rsidR="00BB7903" w:rsidRPr="004C6C23">
        <w:rPr>
          <w:rFonts w:ascii="Arial" w:hAnsi="Arial" w:cs="Arial"/>
        </w:rPr>
        <w:t>. The Director is responsible for the protection of the credit card</w:t>
      </w:r>
      <w:r w:rsidRPr="004C6C23">
        <w:rPr>
          <w:rFonts w:ascii="Arial" w:hAnsi="Arial" w:cs="Arial"/>
        </w:rPr>
        <w:t>s</w:t>
      </w:r>
      <w:r w:rsidR="00BB7903" w:rsidRPr="004C6C23">
        <w:rPr>
          <w:rFonts w:ascii="Arial" w:hAnsi="Arial" w:cs="Arial"/>
        </w:rPr>
        <w:t xml:space="preserve"> and will immediately notify the financial institution issuing the card</w:t>
      </w:r>
      <w:r w:rsidRPr="004C6C23">
        <w:rPr>
          <w:rFonts w:ascii="Arial" w:hAnsi="Arial" w:cs="Arial"/>
        </w:rPr>
        <w:t>s</w:t>
      </w:r>
      <w:r w:rsidR="00BB7903" w:rsidRPr="004C6C23">
        <w:rPr>
          <w:rFonts w:ascii="Arial" w:hAnsi="Arial" w:cs="Arial"/>
        </w:rPr>
        <w:t xml:space="preserve"> if the card</w:t>
      </w:r>
      <w:r w:rsidRPr="004C6C23">
        <w:rPr>
          <w:rFonts w:ascii="Arial" w:hAnsi="Arial" w:cs="Arial"/>
        </w:rPr>
        <w:t>s are</w:t>
      </w:r>
      <w:r w:rsidR="00BB7903" w:rsidRPr="004C6C23">
        <w:rPr>
          <w:rFonts w:ascii="Arial" w:hAnsi="Arial" w:cs="Arial"/>
        </w:rPr>
        <w:t xml:space="preserve"> lost or stolen. </w:t>
      </w:r>
    </w:p>
    <w:p w:rsidR="007208AA" w:rsidRPr="004C6C23" w:rsidRDefault="007208AA" w:rsidP="004C6C23">
      <w:pPr>
        <w:pStyle w:val="NoSpacing"/>
        <w:rPr>
          <w:rFonts w:ascii="Arial" w:hAnsi="Arial" w:cs="Arial"/>
        </w:rPr>
      </w:pPr>
    </w:p>
    <w:p w:rsidR="00BB7903" w:rsidRPr="004C6C23" w:rsidRDefault="00EF3548" w:rsidP="004C6C23">
      <w:pPr>
        <w:pStyle w:val="NoSpacing"/>
        <w:rPr>
          <w:rFonts w:ascii="Arial" w:hAnsi="Arial" w:cs="Arial"/>
        </w:rPr>
      </w:pPr>
      <w:r w:rsidRPr="004C6C23">
        <w:rPr>
          <w:rFonts w:ascii="Arial" w:hAnsi="Arial" w:cs="Arial"/>
        </w:rPr>
        <w:t>5</w:t>
      </w:r>
      <w:r w:rsidR="00BB7903" w:rsidRPr="004C6C23">
        <w:rPr>
          <w:rFonts w:ascii="Arial" w:hAnsi="Arial" w:cs="Arial"/>
        </w:rPr>
        <w:t xml:space="preserve">. The </w:t>
      </w:r>
      <w:r w:rsidR="004C6C23">
        <w:rPr>
          <w:rFonts w:ascii="Arial" w:hAnsi="Arial" w:cs="Arial"/>
        </w:rPr>
        <w:t>l</w:t>
      </w:r>
      <w:r w:rsidR="00BB7903" w:rsidRPr="004C6C23">
        <w:rPr>
          <w:rFonts w:ascii="Arial" w:hAnsi="Arial" w:cs="Arial"/>
        </w:rPr>
        <w:t xml:space="preserve">ibrary will use disciplinary measures consistent with current law for unauthorized use. </w:t>
      </w:r>
    </w:p>
    <w:p w:rsidR="007208AA" w:rsidRPr="004C6C23" w:rsidRDefault="007208AA" w:rsidP="004C6C23">
      <w:pPr>
        <w:pStyle w:val="NoSpacing"/>
        <w:rPr>
          <w:rFonts w:ascii="Arial" w:hAnsi="Arial" w:cs="Arial"/>
        </w:rPr>
      </w:pPr>
    </w:p>
    <w:p w:rsidR="00BB7903" w:rsidRPr="004C6C23" w:rsidRDefault="00EF3548" w:rsidP="004C6C23">
      <w:pPr>
        <w:pStyle w:val="NoSpacing"/>
        <w:rPr>
          <w:rFonts w:ascii="Arial" w:hAnsi="Arial" w:cs="Arial"/>
        </w:rPr>
      </w:pPr>
      <w:r w:rsidRPr="004C6C23">
        <w:rPr>
          <w:rFonts w:ascii="Arial" w:hAnsi="Arial" w:cs="Arial"/>
        </w:rPr>
        <w:t>6</w:t>
      </w:r>
      <w:r w:rsidR="00BB7903" w:rsidRPr="004C6C23">
        <w:rPr>
          <w:rFonts w:ascii="Arial" w:hAnsi="Arial" w:cs="Arial"/>
        </w:rPr>
        <w:t xml:space="preserve">. Any benefits derived from the use of the credit/debit card will be the property of the </w:t>
      </w:r>
      <w:r w:rsidR="00F05324">
        <w:rPr>
          <w:rFonts w:ascii="Arial" w:hAnsi="Arial" w:cs="Arial"/>
        </w:rPr>
        <w:t>l</w:t>
      </w:r>
      <w:r w:rsidR="00BB7903" w:rsidRPr="004C6C23">
        <w:rPr>
          <w:rFonts w:ascii="Arial" w:hAnsi="Arial" w:cs="Arial"/>
        </w:rPr>
        <w:t xml:space="preserve">ibrary. </w:t>
      </w:r>
    </w:p>
    <w:p w:rsidR="007208AA" w:rsidRPr="004C6C23" w:rsidRDefault="007208AA" w:rsidP="004C6C23">
      <w:pPr>
        <w:pStyle w:val="NoSpacing"/>
        <w:rPr>
          <w:rFonts w:ascii="Arial" w:hAnsi="Arial" w:cs="Arial"/>
        </w:rPr>
      </w:pPr>
    </w:p>
    <w:p w:rsidR="001958DB" w:rsidRPr="004C6C23" w:rsidRDefault="00EF3548" w:rsidP="004C6C23">
      <w:pPr>
        <w:pStyle w:val="NoSpacing"/>
        <w:rPr>
          <w:rFonts w:ascii="Arial" w:hAnsi="Arial" w:cs="Arial"/>
        </w:rPr>
      </w:pPr>
      <w:r w:rsidRPr="004C6C23">
        <w:rPr>
          <w:rFonts w:ascii="Arial" w:hAnsi="Arial" w:cs="Arial"/>
        </w:rPr>
        <w:t>7</w:t>
      </w:r>
      <w:r w:rsidR="00BB7903" w:rsidRPr="004C6C23">
        <w:rPr>
          <w:rFonts w:ascii="Arial" w:hAnsi="Arial" w:cs="Arial"/>
        </w:rPr>
        <w:t>. The Director</w:t>
      </w:r>
      <w:r w:rsidRPr="004C6C23">
        <w:rPr>
          <w:rFonts w:ascii="Arial" w:hAnsi="Arial" w:cs="Arial"/>
        </w:rPr>
        <w:t xml:space="preserve"> and other authorized employees</w:t>
      </w:r>
      <w:r w:rsidR="00BB7903" w:rsidRPr="004C6C23">
        <w:rPr>
          <w:rFonts w:ascii="Arial" w:hAnsi="Arial" w:cs="Arial"/>
        </w:rPr>
        <w:t xml:space="preserve"> must immediately surrender the credit card upon leaving the employ of the </w:t>
      </w:r>
      <w:r w:rsidR="00F05324">
        <w:rPr>
          <w:rFonts w:ascii="Arial" w:hAnsi="Arial" w:cs="Arial"/>
        </w:rPr>
        <w:t>l</w:t>
      </w:r>
      <w:r w:rsidR="00BB7903" w:rsidRPr="004C6C23">
        <w:rPr>
          <w:rFonts w:ascii="Arial" w:hAnsi="Arial" w:cs="Arial"/>
        </w:rPr>
        <w:t>ibrary.</w:t>
      </w:r>
    </w:p>
    <w:p w:rsidR="007208AA" w:rsidRPr="004C6C23" w:rsidRDefault="007208AA" w:rsidP="004C6C23">
      <w:pPr>
        <w:pStyle w:val="NoSpacing"/>
        <w:rPr>
          <w:rFonts w:ascii="Arial" w:hAnsi="Arial" w:cs="Arial"/>
        </w:rPr>
      </w:pPr>
    </w:p>
    <w:p w:rsidR="00BB7903" w:rsidRPr="004C6C23" w:rsidRDefault="00EF3548" w:rsidP="004C6C23">
      <w:pPr>
        <w:pStyle w:val="NoSpacing"/>
        <w:rPr>
          <w:rFonts w:ascii="Arial" w:hAnsi="Arial" w:cs="Arial"/>
        </w:rPr>
      </w:pPr>
      <w:r w:rsidRPr="004C6C23">
        <w:rPr>
          <w:rFonts w:ascii="Arial" w:hAnsi="Arial" w:cs="Arial"/>
        </w:rPr>
        <w:t>8</w:t>
      </w:r>
      <w:r w:rsidR="00223D1E" w:rsidRPr="004C6C23">
        <w:rPr>
          <w:rFonts w:ascii="Arial" w:hAnsi="Arial" w:cs="Arial"/>
        </w:rPr>
        <w:t>.</w:t>
      </w:r>
      <w:r w:rsidR="00E108EF" w:rsidRPr="004C6C23">
        <w:rPr>
          <w:rFonts w:ascii="Arial" w:hAnsi="Arial" w:cs="Arial"/>
        </w:rPr>
        <w:t xml:space="preserve"> </w:t>
      </w:r>
      <w:r w:rsidR="00223D1E" w:rsidRPr="004C6C23">
        <w:rPr>
          <w:rFonts w:ascii="Arial" w:hAnsi="Arial" w:cs="Arial"/>
        </w:rPr>
        <w:t xml:space="preserve">Credit/debit card charges will be debited against appropriated </w:t>
      </w:r>
      <w:r w:rsidR="00F05324">
        <w:rPr>
          <w:rFonts w:ascii="Arial" w:hAnsi="Arial" w:cs="Arial"/>
        </w:rPr>
        <w:t>l</w:t>
      </w:r>
      <w:r w:rsidR="00223D1E" w:rsidRPr="004C6C23">
        <w:rPr>
          <w:rFonts w:ascii="Arial" w:hAnsi="Arial" w:cs="Arial"/>
        </w:rPr>
        <w:t>ibrary funds, and the Treasurer of the Library Board of Trustees will review the charges for accuracy while signing monthly bills.</w:t>
      </w:r>
    </w:p>
    <w:p w:rsidR="00BB7903" w:rsidRPr="004C6C23" w:rsidRDefault="00BB7903" w:rsidP="004C6C23">
      <w:pPr>
        <w:pStyle w:val="NoSpacing"/>
        <w:rPr>
          <w:rFonts w:ascii="Arial" w:hAnsi="Arial" w:cs="Arial"/>
        </w:rPr>
      </w:pPr>
    </w:p>
    <w:p w:rsidR="00BB7903" w:rsidRPr="004C6C23" w:rsidRDefault="000F2E90" w:rsidP="004C6C23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BB7903" w:rsidRPr="004C6C23">
        <w:rPr>
          <w:rFonts w:ascii="Arial" w:hAnsi="Arial" w:cs="Arial"/>
        </w:rPr>
        <w:t xml:space="preserve">. </w:t>
      </w:r>
      <w:r w:rsidR="008D2B57" w:rsidRPr="004C6C23">
        <w:rPr>
          <w:rFonts w:ascii="Arial" w:hAnsi="Arial" w:cs="Arial"/>
        </w:rPr>
        <w:t>CARD USE-D</w:t>
      </w:r>
      <w:r w:rsidR="00BB7903" w:rsidRPr="004C6C23">
        <w:rPr>
          <w:rFonts w:ascii="Arial" w:hAnsi="Arial" w:cs="Arial"/>
        </w:rPr>
        <w:t>ebit/credit card</w:t>
      </w:r>
      <w:r w:rsidR="008D2B57" w:rsidRPr="004C6C23">
        <w:rPr>
          <w:rFonts w:ascii="Arial" w:hAnsi="Arial" w:cs="Arial"/>
        </w:rPr>
        <w:t>s</w:t>
      </w:r>
      <w:r w:rsidR="00BB7903" w:rsidRPr="004C6C23">
        <w:rPr>
          <w:rFonts w:ascii="Arial" w:hAnsi="Arial" w:cs="Arial"/>
        </w:rPr>
        <w:t xml:space="preserve"> will be issued to the Library Director</w:t>
      </w:r>
      <w:r w:rsidR="00EF3548" w:rsidRPr="004C6C23">
        <w:rPr>
          <w:rFonts w:ascii="Arial" w:hAnsi="Arial" w:cs="Arial"/>
        </w:rPr>
        <w:t xml:space="preserve"> and </w:t>
      </w:r>
      <w:r w:rsidR="008D2B57" w:rsidRPr="004C6C23">
        <w:rPr>
          <w:rFonts w:ascii="Arial" w:hAnsi="Arial" w:cs="Arial"/>
        </w:rPr>
        <w:t>the employees responsible for collection development</w:t>
      </w:r>
      <w:r w:rsidR="00BB7903" w:rsidRPr="004C6C23">
        <w:rPr>
          <w:rFonts w:ascii="Arial" w:hAnsi="Arial" w:cs="Arial"/>
        </w:rPr>
        <w:t xml:space="preserve"> by the Library Board of Trustees</w:t>
      </w:r>
      <w:r>
        <w:rPr>
          <w:rFonts w:ascii="Arial" w:hAnsi="Arial" w:cs="Arial"/>
        </w:rPr>
        <w:t xml:space="preserve">. </w:t>
      </w:r>
      <w:r w:rsidR="001E2899" w:rsidRPr="004C6C23">
        <w:rPr>
          <w:rFonts w:ascii="Arial" w:hAnsi="Arial" w:cs="Arial"/>
        </w:rPr>
        <w:t>The</w:t>
      </w:r>
      <w:r w:rsidR="008D2B57" w:rsidRPr="004C6C23">
        <w:rPr>
          <w:rFonts w:ascii="Arial" w:hAnsi="Arial" w:cs="Arial"/>
        </w:rPr>
        <w:t xml:space="preserve"> </w:t>
      </w:r>
      <w:r w:rsidR="00BB7903" w:rsidRPr="004C6C23">
        <w:rPr>
          <w:rFonts w:ascii="Arial" w:hAnsi="Arial" w:cs="Arial"/>
        </w:rPr>
        <w:t>card</w:t>
      </w:r>
      <w:r w:rsidR="001E2899" w:rsidRPr="004C6C23">
        <w:rPr>
          <w:rFonts w:ascii="Arial" w:hAnsi="Arial" w:cs="Arial"/>
        </w:rPr>
        <w:t xml:space="preserve"> issued to the Director</w:t>
      </w:r>
      <w:r w:rsidR="00BB7903" w:rsidRPr="004C6C23">
        <w:rPr>
          <w:rFonts w:ascii="Arial" w:hAnsi="Arial" w:cs="Arial"/>
        </w:rPr>
        <w:t xml:space="preserve"> has an authorized </w:t>
      </w:r>
      <w:r w:rsidR="00560AFB" w:rsidRPr="004C6C23">
        <w:rPr>
          <w:rFonts w:ascii="Arial" w:hAnsi="Arial" w:cs="Arial"/>
        </w:rPr>
        <w:t>maximum spending limit of $1,000</w:t>
      </w:r>
      <w:r w:rsidR="008D2B57" w:rsidRPr="004C6C23">
        <w:rPr>
          <w:rFonts w:ascii="Arial" w:hAnsi="Arial" w:cs="Arial"/>
        </w:rPr>
        <w:t xml:space="preserve"> and a cash withdrawal limit of $300</w:t>
      </w:r>
      <w:r w:rsidR="00BB7903" w:rsidRPr="004C6C23">
        <w:rPr>
          <w:rFonts w:ascii="Arial" w:hAnsi="Arial" w:cs="Arial"/>
        </w:rPr>
        <w:t xml:space="preserve">. </w:t>
      </w:r>
      <w:r w:rsidR="008D2B57" w:rsidRPr="004C6C23">
        <w:rPr>
          <w:rFonts w:ascii="Arial" w:hAnsi="Arial" w:cs="Arial"/>
        </w:rPr>
        <w:t>All other cards have an authorized maximum spending limit of $1,000 with no cash withdrawal.</w:t>
      </w:r>
    </w:p>
    <w:p w:rsidR="00337806" w:rsidRPr="004C6C23" w:rsidRDefault="00337806" w:rsidP="004C6C23">
      <w:pPr>
        <w:pStyle w:val="NoSpacing"/>
        <w:rPr>
          <w:rFonts w:ascii="Arial" w:hAnsi="Arial" w:cs="Arial"/>
        </w:rPr>
      </w:pPr>
    </w:p>
    <w:p w:rsidR="00F05324" w:rsidRDefault="00BB7903" w:rsidP="004C6C23">
      <w:pPr>
        <w:pStyle w:val="NoSpacing"/>
        <w:rPr>
          <w:rFonts w:ascii="Arial" w:hAnsi="Arial" w:cs="Arial"/>
        </w:rPr>
      </w:pPr>
      <w:r w:rsidRPr="004C6C23">
        <w:rPr>
          <w:rFonts w:ascii="Arial" w:hAnsi="Arial" w:cs="Arial"/>
        </w:rPr>
        <w:t>Purchases made via the card</w:t>
      </w:r>
      <w:r w:rsidR="00AB4678" w:rsidRPr="004C6C23">
        <w:rPr>
          <w:rFonts w:ascii="Arial" w:hAnsi="Arial" w:cs="Arial"/>
        </w:rPr>
        <w:t>s</w:t>
      </w:r>
      <w:r w:rsidRPr="004C6C23">
        <w:rPr>
          <w:rFonts w:ascii="Arial" w:hAnsi="Arial" w:cs="Arial"/>
        </w:rPr>
        <w:t xml:space="preserve"> must comply with the </w:t>
      </w:r>
      <w:r w:rsidR="00F05324">
        <w:rPr>
          <w:rFonts w:ascii="Arial" w:hAnsi="Arial" w:cs="Arial"/>
        </w:rPr>
        <w:t>l</w:t>
      </w:r>
      <w:r w:rsidRPr="004C6C23">
        <w:rPr>
          <w:rFonts w:ascii="Arial" w:hAnsi="Arial" w:cs="Arial"/>
        </w:rPr>
        <w:t xml:space="preserve">ibrary’s </w:t>
      </w:r>
      <w:r w:rsidR="00F05324" w:rsidRPr="000F2E90">
        <w:rPr>
          <w:rFonts w:ascii="Arial" w:hAnsi="Arial" w:cs="Arial"/>
        </w:rPr>
        <w:t>Spending</w:t>
      </w:r>
      <w:r w:rsidR="00F05324">
        <w:rPr>
          <w:rFonts w:ascii="Arial" w:hAnsi="Arial" w:cs="Arial"/>
        </w:rPr>
        <w:t xml:space="preserve"> </w:t>
      </w:r>
      <w:r w:rsidR="00223D1E" w:rsidRPr="00F05324">
        <w:rPr>
          <w:rFonts w:ascii="Arial" w:hAnsi="Arial" w:cs="Arial"/>
        </w:rPr>
        <w:t>P</w:t>
      </w:r>
      <w:r w:rsidRPr="00F05324">
        <w:rPr>
          <w:rFonts w:ascii="Arial" w:hAnsi="Arial" w:cs="Arial"/>
        </w:rPr>
        <w:t>olicy</w:t>
      </w:r>
      <w:r w:rsidRPr="004C6C23">
        <w:rPr>
          <w:rFonts w:ascii="Arial" w:hAnsi="Arial" w:cs="Arial"/>
        </w:rPr>
        <w:t xml:space="preserve"> </w:t>
      </w:r>
      <w:r w:rsidRPr="00F05324">
        <w:rPr>
          <w:rFonts w:ascii="Arial" w:hAnsi="Arial" w:cs="Arial"/>
        </w:rPr>
        <w:t xml:space="preserve">and </w:t>
      </w:r>
      <w:r w:rsidR="00223D1E" w:rsidRPr="00F05324">
        <w:rPr>
          <w:rFonts w:ascii="Arial" w:hAnsi="Arial" w:cs="Arial"/>
        </w:rPr>
        <w:t>P</w:t>
      </w:r>
      <w:r w:rsidRPr="00F05324">
        <w:rPr>
          <w:rFonts w:ascii="Arial" w:hAnsi="Arial" w:cs="Arial"/>
        </w:rPr>
        <w:t xml:space="preserve">urchasing </w:t>
      </w:r>
      <w:r w:rsidR="00223D1E" w:rsidRPr="00F05324">
        <w:rPr>
          <w:rFonts w:ascii="Arial" w:hAnsi="Arial" w:cs="Arial"/>
        </w:rPr>
        <w:t>G</w:t>
      </w:r>
      <w:r w:rsidRPr="00F05324">
        <w:rPr>
          <w:rFonts w:ascii="Arial" w:hAnsi="Arial" w:cs="Arial"/>
        </w:rPr>
        <w:t>uidelines</w:t>
      </w:r>
      <w:r w:rsidRPr="004C6C23">
        <w:rPr>
          <w:rFonts w:ascii="Arial" w:hAnsi="Arial" w:cs="Arial"/>
        </w:rPr>
        <w:t>. Th</w:t>
      </w:r>
      <w:r w:rsidR="00AB4678" w:rsidRPr="004C6C23">
        <w:rPr>
          <w:rFonts w:ascii="Arial" w:hAnsi="Arial" w:cs="Arial"/>
        </w:rPr>
        <w:t>ese</w:t>
      </w:r>
      <w:r w:rsidRPr="004C6C23">
        <w:rPr>
          <w:rFonts w:ascii="Arial" w:hAnsi="Arial" w:cs="Arial"/>
        </w:rPr>
        <w:t xml:space="preserve"> card</w:t>
      </w:r>
      <w:r w:rsidR="00AB4678" w:rsidRPr="004C6C23">
        <w:rPr>
          <w:rFonts w:ascii="Arial" w:hAnsi="Arial" w:cs="Arial"/>
        </w:rPr>
        <w:t>s in no way change</w:t>
      </w:r>
      <w:r w:rsidRPr="004C6C23">
        <w:rPr>
          <w:rFonts w:ascii="Arial" w:hAnsi="Arial" w:cs="Arial"/>
        </w:rPr>
        <w:t xml:space="preserve"> such policies. </w:t>
      </w:r>
      <w:r w:rsidR="00AB4678" w:rsidRPr="004C6C23">
        <w:rPr>
          <w:rFonts w:ascii="Arial" w:hAnsi="Arial" w:cs="Arial"/>
        </w:rPr>
        <w:t>They merely provide</w:t>
      </w:r>
      <w:r w:rsidRPr="004C6C23">
        <w:rPr>
          <w:rFonts w:ascii="Arial" w:hAnsi="Arial" w:cs="Arial"/>
        </w:rPr>
        <w:t xml:space="preserve"> a method for making certain payments. </w:t>
      </w:r>
    </w:p>
    <w:p w:rsidR="00F05324" w:rsidRDefault="00F05324" w:rsidP="004C6C23">
      <w:pPr>
        <w:pStyle w:val="NoSpacing"/>
        <w:rPr>
          <w:rFonts w:ascii="Arial" w:hAnsi="Arial" w:cs="Arial"/>
        </w:rPr>
      </w:pPr>
    </w:p>
    <w:p w:rsidR="00BB7903" w:rsidRPr="004C6C23" w:rsidRDefault="00BB7903" w:rsidP="004C6C23">
      <w:pPr>
        <w:pStyle w:val="NoSpacing"/>
        <w:rPr>
          <w:rFonts w:ascii="Arial" w:hAnsi="Arial" w:cs="Arial"/>
        </w:rPr>
      </w:pPr>
      <w:r w:rsidRPr="004C6C23">
        <w:rPr>
          <w:rFonts w:ascii="Arial" w:hAnsi="Arial" w:cs="Arial"/>
        </w:rPr>
        <w:t xml:space="preserve">Violations of the </w:t>
      </w:r>
      <w:r w:rsidR="00F05324">
        <w:rPr>
          <w:rFonts w:ascii="Arial" w:hAnsi="Arial" w:cs="Arial"/>
        </w:rPr>
        <w:t>l</w:t>
      </w:r>
      <w:r w:rsidRPr="004C6C23">
        <w:rPr>
          <w:rFonts w:ascii="Arial" w:hAnsi="Arial" w:cs="Arial"/>
        </w:rPr>
        <w:t xml:space="preserve">ibrary's </w:t>
      </w:r>
      <w:r w:rsidR="00F05324" w:rsidRPr="000F2E90">
        <w:rPr>
          <w:rFonts w:ascii="Arial" w:hAnsi="Arial" w:cs="Arial"/>
        </w:rPr>
        <w:t>Spending</w:t>
      </w:r>
      <w:r w:rsidR="00F05324">
        <w:rPr>
          <w:rFonts w:ascii="Arial" w:hAnsi="Arial" w:cs="Arial"/>
        </w:rPr>
        <w:t xml:space="preserve"> Policy</w:t>
      </w:r>
      <w:r w:rsidRPr="004C6C23">
        <w:rPr>
          <w:rFonts w:ascii="Arial" w:hAnsi="Arial" w:cs="Arial"/>
        </w:rPr>
        <w:t xml:space="preserve"> </w:t>
      </w:r>
      <w:r w:rsidRPr="00F05324">
        <w:rPr>
          <w:rFonts w:ascii="Arial" w:hAnsi="Arial" w:cs="Arial"/>
        </w:rPr>
        <w:t>and Guidelines</w:t>
      </w:r>
      <w:r w:rsidRPr="004C6C23">
        <w:rPr>
          <w:rFonts w:ascii="Arial" w:hAnsi="Arial" w:cs="Arial"/>
        </w:rPr>
        <w:t xml:space="preserve"> may result in revocation of use privileges and termination of employment. Anyone who has inappropriately used the credit/debit card</w:t>
      </w:r>
      <w:r w:rsidR="00AB4678" w:rsidRPr="004C6C23">
        <w:rPr>
          <w:rFonts w:ascii="Arial" w:hAnsi="Arial" w:cs="Arial"/>
        </w:rPr>
        <w:t>s</w:t>
      </w:r>
      <w:r w:rsidRPr="004C6C23">
        <w:rPr>
          <w:rFonts w:ascii="Arial" w:hAnsi="Arial" w:cs="Arial"/>
        </w:rPr>
        <w:t xml:space="preserve"> will be required to reimburse the </w:t>
      </w:r>
      <w:r w:rsidR="00F05324">
        <w:rPr>
          <w:rFonts w:ascii="Arial" w:hAnsi="Arial" w:cs="Arial"/>
        </w:rPr>
        <w:t>l</w:t>
      </w:r>
      <w:r w:rsidRPr="004C6C23">
        <w:rPr>
          <w:rFonts w:ascii="Arial" w:hAnsi="Arial" w:cs="Arial"/>
        </w:rPr>
        <w:t xml:space="preserve">ibrary for all costs associated with such improper use. </w:t>
      </w:r>
    </w:p>
    <w:p w:rsidR="000F2E90" w:rsidRDefault="000F2E90" w:rsidP="000F2E90">
      <w:pPr>
        <w:pStyle w:val="NoSpacing"/>
        <w:rPr>
          <w:rFonts w:ascii="Arial" w:hAnsi="Arial" w:cs="Arial"/>
        </w:rPr>
      </w:pPr>
    </w:p>
    <w:p w:rsidR="000F2E90" w:rsidRDefault="000F2E90" w:rsidP="000F2E90">
      <w:pPr>
        <w:pStyle w:val="NoSpacing"/>
        <w:rPr>
          <w:rFonts w:ascii="Arial" w:hAnsi="Arial" w:cs="Arial"/>
        </w:rPr>
      </w:pPr>
    </w:p>
    <w:p w:rsidR="000F2E90" w:rsidRPr="004C6C23" w:rsidRDefault="000F2E90" w:rsidP="000F2E90">
      <w:pPr>
        <w:pStyle w:val="NoSpacing"/>
        <w:rPr>
          <w:rFonts w:ascii="Arial" w:hAnsi="Arial" w:cs="Arial"/>
        </w:rPr>
      </w:pPr>
      <w:r w:rsidRPr="00F05324">
        <w:rPr>
          <w:rFonts w:ascii="Arial" w:hAnsi="Arial" w:cs="Arial"/>
        </w:rPr>
        <w:t xml:space="preserve">CREDIT/DEBIT CARD GUIDELINES </w:t>
      </w:r>
    </w:p>
    <w:p w:rsidR="00C81A3D" w:rsidRPr="004C6C23" w:rsidRDefault="00C81A3D" w:rsidP="004C6C23">
      <w:pPr>
        <w:pStyle w:val="NoSpacing"/>
        <w:rPr>
          <w:rFonts w:ascii="Arial" w:hAnsi="Arial" w:cs="Arial"/>
        </w:rPr>
      </w:pPr>
    </w:p>
    <w:p w:rsidR="00BB7903" w:rsidRPr="004C6C23" w:rsidRDefault="000F2E90" w:rsidP="004C6C23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BB7903" w:rsidRPr="004C6C23">
        <w:rPr>
          <w:rFonts w:ascii="Arial" w:hAnsi="Arial" w:cs="Arial"/>
        </w:rPr>
        <w:t>. TRANSACTION PROCEDURE-All credit/debit card transactions can be performed in person, over the phone, or through the mail. When the credit/debit card</w:t>
      </w:r>
      <w:r w:rsidR="00AB4678" w:rsidRPr="004C6C23">
        <w:rPr>
          <w:rFonts w:ascii="Arial" w:hAnsi="Arial" w:cs="Arial"/>
        </w:rPr>
        <w:t>s</w:t>
      </w:r>
      <w:r w:rsidR="00BB7903" w:rsidRPr="004C6C23">
        <w:rPr>
          <w:rFonts w:ascii="Arial" w:hAnsi="Arial" w:cs="Arial"/>
        </w:rPr>
        <w:t xml:space="preserve"> </w:t>
      </w:r>
      <w:r w:rsidR="00AB4678" w:rsidRPr="004C6C23">
        <w:rPr>
          <w:rFonts w:ascii="Arial" w:hAnsi="Arial" w:cs="Arial"/>
        </w:rPr>
        <w:t>are</w:t>
      </w:r>
      <w:r w:rsidR="00BB7903" w:rsidRPr="004C6C23">
        <w:rPr>
          <w:rFonts w:ascii="Arial" w:hAnsi="Arial" w:cs="Arial"/>
        </w:rPr>
        <w:t xml:space="preserve"> used, please follow the Guidelines below: </w:t>
      </w:r>
    </w:p>
    <w:p w:rsidR="00C81A3D" w:rsidRPr="004C6C23" w:rsidRDefault="00C81A3D" w:rsidP="004C6C23">
      <w:pPr>
        <w:pStyle w:val="NoSpacing"/>
        <w:rPr>
          <w:rFonts w:ascii="Arial" w:hAnsi="Arial" w:cs="Arial"/>
        </w:rPr>
      </w:pPr>
    </w:p>
    <w:p w:rsidR="00BB7903" w:rsidRPr="004C6C23" w:rsidRDefault="000F2E90" w:rsidP="004C6C23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BB7903" w:rsidRPr="004C6C23">
        <w:rPr>
          <w:rFonts w:ascii="Arial" w:hAnsi="Arial" w:cs="Arial"/>
        </w:rPr>
        <w:t xml:space="preserve">. Retain all receipts and credit card slips. </w:t>
      </w:r>
    </w:p>
    <w:p w:rsidR="00C81A3D" w:rsidRPr="004C6C23" w:rsidRDefault="00C81A3D" w:rsidP="004C6C23">
      <w:pPr>
        <w:pStyle w:val="NoSpacing"/>
        <w:rPr>
          <w:rFonts w:ascii="Arial" w:hAnsi="Arial" w:cs="Arial"/>
        </w:rPr>
      </w:pPr>
    </w:p>
    <w:p w:rsidR="00BB7903" w:rsidRPr="004C6C23" w:rsidRDefault="000F2E90" w:rsidP="004C6C23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BB7903" w:rsidRPr="004C6C23">
        <w:rPr>
          <w:rFonts w:ascii="Arial" w:hAnsi="Arial" w:cs="Arial"/>
        </w:rPr>
        <w:t xml:space="preserve">. Follow </w:t>
      </w:r>
      <w:r w:rsidR="00223D1E" w:rsidRPr="004C6C23">
        <w:rPr>
          <w:rFonts w:ascii="Arial" w:hAnsi="Arial" w:cs="Arial"/>
        </w:rPr>
        <w:t xml:space="preserve">the </w:t>
      </w:r>
      <w:r w:rsidR="00F05324">
        <w:rPr>
          <w:rFonts w:ascii="Arial" w:hAnsi="Arial" w:cs="Arial"/>
        </w:rPr>
        <w:t>l</w:t>
      </w:r>
      <w:r w:rsidR="00BB7903" w:rsidRPr="004C6C23">
        <w:rPr>
          <w:rFonts w:ascii="Arial" w:hAnsi="Arial" w:cs="Arial"/>
        </w:rPr>
        <w:t xml:space="preserve">ibrary Guidelines for Director </w:t>
      </w:r>
      <w:proofErr w:type="gramStart"/>
      <w:r w:rsidR="00BB7903" w:rsidRPr="004C6C23">
        <w:rPr>
          <w:rFonts w:ascii="Arial" w:hAnsi="Arial" w:cs="Arial"/>
        </w:rPr>
        <w:t>approval</w:t>
      </w:r>
      <w:proofErr w:type="gramEnd"/>
      <w:r w:rsidR="00BB7903" w:rsidRPr="004C6C23">
        <w:rPr>
          <w:rFonts w:ascii="Arial" w:hAnsi="Arial" w:cs="Arial"/>
        </w:rPr>
        <w:t xml:space="preserve"> and payment of the charges in advance of using the card</w:t>
      </w:r>
      <w:r w:rsidR="008634E8" w:rsidRPr="004C6C23">
        <w:rPr>
          <w:rFonts w:ascii="Arial" w:hAnsi="Arial" w:cs="Arial"/>
        </w:rPr>
        <w:t>s</w:t>
      </w:r>
      <w:r w:rsidR="00BB7903" w:rsidRPr="004C6C23">
        <w:rPr>
          <w:rFonts w:ascii="Arial" w:hAnsi="Arial" w:cs="Arial"/>
        </w:rPr>
        <w:t xml:space="preserve">. </w:t>
      </w:r>
    </w:p>
    <w:p w:rsidR="00C81A3D" w:rsidRPr="004C6C23" w:rsidRDefault="00C81A3D" w:rsidP="004C6C23">
      <w:pPr>
        <w:pStyle w:val="NoSpacing"/>
        <w:rPr>
          <w:rFonts w:ascii="Arial" w:hAnsi="Arial" w:cs="Arial"/>
        </w:rPr>
      </w:pPr>
    </w:p>
    <w:p w:rsidR="00BB7903" w:rsidRPr="004C6C23" w:rsidRDefault="000F2E90" w:rsidP="004C6C23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BB7903" w:rsidRPr="004C6C23">
        <w:rPr>
          <w:rFonts w:ascii="Arial" w:hAnsi="Arial" w:cs="Arial"/>
        </w:rPr>
        <w:t xml:space="preserve">. TAX EXEMPTION-You must notify the vendor or merchant that your card transaction should be tax exempt if it is for goods or services purchased in the State of Illinois. The </w:t>
      </w:r>
      <w:r w:rsidR="00F05324">
        <w:rPr>
          <w:rFonts w:ascii="Arial" w:hAnsi="Arial" w:cs="Arial"/>
        </w:rPr>
        <w:t>library’s</w:t>
      </w:r>
      <w:r w:rsidR="00BB7903" w:rsidRPr="004C6C23">
        <w:rPr>
          <w:rFonts w:ascii="Arial" w:hAnsi="Arial" w:cs="Arial"/>
        </w:rPr>
        <w:t xml:space="preserve"> tax exemption letter should be presented to the vendor if </w:t>
      </w:r>
      <w:r w:rsidR="00223D1E" w:rsidRPr="004C6C23">
        <w:rPr>
          <w:rFonts w:ascii="Arial" w:hAnsi="Arial" w:cs="Arial"/>
        </w:rPr>
        <w:t>there is a</w:t>
      </w:r>
      <w:r w:rsidR="00BB7903" w:rsidRPr="004C6C23">
        <w:rPr>
          <w:rFonts w:ascii="Arial" w:hAnsi="Arial" w:cs="Arial"/>
        </w:rPr>
        <w:t xml:space="preserve"> request</w:t>
      </w:r>
      <w:r w:rsidR="00223D1E" w:rsidRPr="004C6C23">
        <w:rPr>
          <w:rFonts w:ascii="Arial" w:hAnsi="Arial" w:cs="Arial"/>
        </w:rPr>
        <w:t xml:space="preserve"> for</w:t>
      </w:r>
      <w:r w:rsidR="00BB7903" w:rsidRPr="004C6C23">
        <w:rPr>
          <w:rFonts w:ascii="Arial" w:hAnsi="Arial" w:cs="Arial"/>
        </w:rPr>
        <w:t xml:space="preserve"> documentation for tax and audit purposes. </w:t>
      </w:r>
    </w:p>
    <w:p w:rsidR="00C81A3D" w:rsidRPr="004C6C23" w:rsidRDefault="00C81A3D" w:rsidP="004C6C23">
      <w:pPr>
        <w:pStyle w:val="NoSpacing"/>
        <w:rPr>
          <w:rFonts w:ascii="Arial" w:hAnsi="Arial" w:cs="Arial"/>
        </w:rPr>
      </w:pPr>
    </w:p>
    <w:p w:rsidR="00BB7903" w:rsidRPr="004C6C23" w:rsidRDefault="000F2E90" w:rsidP="004C6C23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BB7903" w:rsidRPr="004C6C23">
        <w:rPr>
          <w:rFonts w:ascii="Arial" w:hAnsi="Arial" w:cs="Arial"/>
        </w:rPr>
        <w:t>. ITEMS THAT CAN BE PURCHASED WITH THE CREDIT</w:t>
      </w:r>
      <w:r w:rsidR="003E59B3">
        <w:rPr>
          <w:rFonts w:ascii="Arial" w:hAnsi="Arial" w:cs="Arial"/>
        </w:rPr>
        <w:t>/DEBIT</w:t>
      </w:r>
      <w:r w:rsidR="00BB7903" w:rsidRPr="004C6C23">
        <w:rPr>
          <w:rFonts w:ascii="Arial" w:hAnsi="Arial" w:cs="Arial"/>
        </w:rPr>
        <w:t xml:space="preserve"> CARD</w:t>
      </w:r>
      <w:r w:rsidR="008634E8" w:rsidRPr="004C6C23">
        <w:rPr>
          <w:rFonts w:ascii="Arial" w:hAnsi="Arial" w:cs="Arial"/>
        </w:rPr>
        <w:t>S</w:t>
      </w:r>
      <w:r w:rsidR="00BB7903" w:rsidRPr="004C6C23">
        <w:rPr>
          <w:rFonts w:ascii="Arial" w:hAnsi="Arial" w:cs="Arial"/>
        </w:rPr>
        <w:t>-The credit</w:t>
      </w:r>
      <w:r w:rsidR="003E59B3">
        <w:rPr>
          <w:rFonts w:ascii="Arial" w:hAnsi="Arial" w:cs="Arial"/>
        </w:rPr>
        <w:t>/debit</w:t>
      </w:r>
      <w:r w:rsidR="00BB7903" w:rsidRPr="004C6C23">
        <w:rPr>
          <w:rFonts w:ascii="Arial" w:hAnsi="Arial" w:cs="Arial"/>
        </w:rPr>
        <w:t xml:space="preserve"> card</w:t>
      </w:r>
      <w:r w:rsidR="008634E8" w:rsidRPr="004C6C23">
        <w:rPr>
          <w:rFonts w:ascii="Arial" w:hAnsi="Arial" w:cs="Arial"/>
        </w:rPr>
        <w:t>s</w:t>
      </w:r>
      <w:r w:rsidR="00BB7903" w:rsidRPr="004C6C23">
        <w:rPr>
          <w:rFonts w:ascii="Arial" w:hAnsi="Arial" w:cs="Arial"/>
        </w:rPr>
        <w:t xml:space="preserve"> may be used for any of the following </w:t>
      </w:r>
      <w:r w:rsidR="00337806" w:rsidRPr="004C6C23">
        <w:rPr>
          <w:rFonts w:ascii="Arial" w:hAnsi="Arial" w:cs="Arial"/>
        </w:rPr>
        <w:t>e</w:t>
      </w:r>
      <w:r w:rsidR="00BB7903" w:rsidRPr="004C6C23">
        <w:rPr>
          <w:rFonts w:ascii="Arial" w:hAnsi="Arial" w:cs="Arial"/>
        </w:rPr>
        <w:t xml:space="preserve">xpenses: </w:t>
      </w:r>
    </w:p>
    <w:p w:rsidR="00C81A3D" w:rsidRPr="004C6C23" w:rsidRDefault="00C81A3D" w:rsidP="004C6C23">
      <w:pPr>
        <w:pStyle w:val="NoSpacing"/>
        <w:rPr>
          <w:rFonts w:ascii="Arial" w:hAnsi="Arial" w:cs="Arial"/>
        </w:rPr>
      </w:pPr>
    </w:p>
    <w:p w:rsidR="00BB7903" w:rsidRPr="004C6C23" w:rsidRDefault="00BB7903" w:rsidP="004C6C23">
      <w:pPr>
        <w:pStyle w:val="NoSpacing"/>
        <w:rPr>
          <w:rFonts w:ascii="Arial" w:hAnsi="Arial" w:cs="Arial"/>
        </w:rPr>
      </w:pPr>
      <w:r w:rsidRPr="004C6C23">
        <w:rPr>
          <w:rFonts w:ascii="Arial" w:hAnsi="Arial" w:cs="Arial"/>
        </w:rPr>
        <w:t xml:space="preserve">1. Travel expenses </w:t>
      </w:r>
    </w:p>
    <w:p w:rsidR="00C81A3D" w:rsidRPr="004C6C23" w:rsidRDefault="00C81A3D" w:rsidP="004C6C23">
      <w:pPr>
        <w:pStyle w:val="NoSpacing"/>
        <w:rPr>
          <w:rFonts w:ascii="Arial" w:hAnsi="Arial" w:cs="Arial"/>
        </w:rPr>
      </w:pPr>
    </w:p>
    <w:p w:rsidR="00BB7903" w:rsidRPr="004C6C23" w:rsidRDefault="00BB7903" w:rsidP="004C6C23">
      <w:pPr>
        <w:pStyle w:val="NoSpacing"/>
        <w:rPr>
          <w:rFonts w:ascii="Arial" w:hAnsi="Arial" w:cs="Arial"/>
        </w:rPr>
      </w:pPr>
      <w:r w:rsidRPr="004C6C23">
        <w:rPr>
          <w:rFonts w:ascii="Arial" w:hAnsi="Arial" w:cs="Arial"/>
        </w:rPr>
        <w:t xml:space="preserve">2. Conference registration fees. </w:t>
      </w:r>
    </w:p>
    <w:p w:rsidR="00C81A3D" w:rsidRPr="004C6C23" w:rsidRDefault="00C81A3D" w:rsidP="004C6C23">
      <w:pPr>
        <w:pStyle w:val="NoSpacing"/>
        <w:rPr>
          <w:rFonts w:ascii="Arial" w:hAnsi="Arial" w:cs="Arial"/>
        </w:rPr>
      </w:pPr>
    </w:p>
    <w:p w:rsidR="00BB7903" w:rsidRPr="004C6C23" w:rsidRDefault="00BB7903" w:rsidP="004C6C23">
      <w:pPr>
        <w:pStyle w:val="NoSpacing"/>
        <w:rPr>
          <w:rFonts w:ascii="Arial" w:hAnsi="Arial" w:cs="Arial"/>
        </w:rPr>
      </w:pPr>
      <w:r w:rsidRPr="004C6C23">
        <w:rPr>
          <w:rFonts w:ascii="Arial" w:hAnsi="Arial" w:cs="Arial"/>
        </w:rPr>
        <w:t xml:space="preserve">3. Library </w:t>
      </w:r>
      <w:r w:rsidR="00223D1E" w:rsidRPr="004C6C23">
        <w:rPr>
          <w:rFonts w:ascii="Arial" w:hAnsi="Arial" w:cs="Arial"/>
        </w:rPr>
        <w:t>m</w:t>
      </w:r>
      <w:r w:rsidRPr="004C6C23">
        <w:rPr>
          <w:rFonts w:ascii="Arial" w:hAnsi="Arial" w:cs="Arial"/>
        </w:rPr>
        <w:t xml:space="preserve">aterials, </w:t>
      </w:r>
      <w:r w:rsidR="00223D1E" w:rsidRPr="004C6C23">
        <w:rPr>
          <w:rFonts w:ascii="Arial" w:hAnsi="Arial" w:cs="Arial"/>
        </w:rPr>
        <w:t>e</w:t>
      </w:r>
      <w:r w:rsidRPr="004C6C23">
        <w:rPr>
          <w:rFonts w:ascii="Arial" w:hAnsi="Arial" w:cs="Arial"/>
        </w:rPr>
        <w:t xml:space="preserve">quipment, </w:t>
      </w:r>
      <w:r w:rsidR="00223D1E" w:rsidRPr="004C6C23">
        <w:rPr>
          <w:rFonts w:ascii="Arial" w:hAnsi="Arial" w:cs="Arial"/>
        </w:rPr>
        <w:t>s</w:t>
      </w:r>
      <w:r w:rsidRPr="004C6C23">
        <w:rPr>
          <w:rFonts w:ascii="Arial" w:hAnsi="Arial" w:cs="Arial"/>
        </w:rPr>
        <w:t xml:space="preserve">upplies, </w:t>
      </w:r>
      <w:r w:rsidR="00223D1E" w:rsidRPr="004C6C23">
        <w:rPr>
          <w:rFonts w:ascii="Arial" w:hAnsi="Arial" w:cs="Arial"/>
        </w:rPr>
        <w:t>c</w:t>
      </w:r>
      <w:r w:rsidRPr="004C6C23">
        <w:rPr>
          <w:rFonts w:ascii="Arial" w:hAnsi="Arial" w:cs="Arial"/>
        </w:rPr>
        <w:t xml:space="preserve">ontracted </w:t>
      </w:r>
      <w:r w:rsidR="00223D1E" w:rsidRPr="004C6C23">
        <w:rPr>
          <w:rFonts w:ascii="Arial" w:hAnsi="Arial" w:cs="Arial"/>
        </w:rPr>
        <w:t>s</w:t>
      </w:r>
      <w:r w:rsidRPr="004C6C23">
        <w:rPr>
          <w:rFonts w:ascii="Arial" w:hAnsi="Arial" w:cs="Arial"/>
        </w:rPr>
        <w:t xml:space="preserve">ervices and </w:t>
      </w:r>
      <w:r w:rsidR="00337806" w:rsidRPr="004C6C23">
        <w:rPr>
          <w:rFonts w:ascii="Arial" w:hAnsi="Arial" w:cs="Arial"/>
        </w:rPr>
        <w:t>o</w:t>
      </w:r>
      <w:r w:rsidRPr="004C6C23">
        <w:rPr>
          <w:rFonts w:ascii="Arial" w:hAnsi="Arial" w:cs="Arial"/>
        </w:rPr>
        <w:t xml:space="preserve">perating </w:t>
      </w:r>
      <w:r w:rsidR="00337806" w:rsidRPr="004C6C23">
        <w:rPr>
          <w:rFonts w:ascii="Arial" w:hAnsi="Arial" w:cs="Arial"/>
        </w:rPr>
        <w:t>e</w:t>
      </w:r>
      <w:r w:rsidRPr="004C6C23">
        <w:rPr>
          <w:rFonts w:ascii="Arial" w:hAnsi="Arial" w:cs="Arial"/>
        </w:rPr>
        <w:t xml:space="preserve">xpenses. </w:t>
      </w:r>
    </w:p>
    <w:p w:rsidR="00BB7903" w:rsidRPr="004C6C23" w:rsidRDefault="00BB7903" w:rsidP="004C6C23">
      <w:pPr>
        <w:pStyle w:val="NoSpacing"/>
        <w:rPr>
          <w:rFonts w:ascii="Arial" w:hAnsi="Arial" w:cs="Arial"/>
          <w:b/>
        </w:rPr>
      </w:pPr>
      <w:r w:rsidRPr="004C6C23">
        <w:rPr>
          <w:rFonts w:ascii="Arial" w:hAnsi="Arial" w:cs="Arial"/>
          <w:b/>
        </w:rPr>
        <w:t>The credit/debit card</w:t>
      </w:r>
      <w:r w:rsidR="008634E8" w:rsidRPr="004C6C23">
        <w:rPr>
          <w:rFonts w:ascii="Arial" w:hAnsi="Arial" w:cs="Arial"/>
          <w:b/>
        </w:rPr>
        <w:t>s</w:t>
      </w:r>
      <w:r w:rsidRPr="004C6C23">
        <w:rPr>
          <w:rFonts w:ascii="Arial" w:hAnsi="Arial" w:cs="Arial"/>
          <w:b/>
        </w:rPr>
        <w:t xml:space="preserve"> may n</w:t>
      </w:r>
      <w:r w:rsidR="00A820EC">
        <w:rPr>
          <w:rFonts w:ascii="Arial" w:hAnsi="Arial" w:cs="Arial"/>
          <w:b/>
        </w:rPr>
        <w:t>ot be used for personal or non-l</w:t>
      </w:r>
      <w:r w:rsidRPr="004C6C23">
        <w:rPr>
          <w:rFonts w:ascii="Arial" w:hAnsi="Arial" w:cs="Arial"/>
          <w:b/>
        </w:rPr>
        <w:t xml:space="preserve">ibrary use. </w:t>
      </w:r>
    </w:p>
    <w:p w:rsidR="00C81A3D" w:rsidRPr="004C6C23" w:rsidRDefault="00C81A3D" w:rsidP="004C6C23">
      <w:pPr>
        <w:pStyle w:val="NoSpacing"/>
        <w:rPr>
          <w:rFonts w:ascii="Arial" w:hAnsi="Arial" w:cs="Arial"/>
        </w:rPr>
      </w:pPr>
    </w:p>
    <w:p w:rsidR="00BB7903" w:rsidRPr="004C6C23" w:rsidRDefault="00337806" w:rsidP="004C6C23">
      <w:pPr>
        <w:pStyle w:val="NoSpacing"/>
        <w:rPr>
          <w:rFonts w:ascii="Arial" w:hAnsi="Arial" w:cs="Arial"/>
        </w:rPr>
      </w:pPr>
      <w:r w:rsidRPr="004C6C23">
        <w:rPr>
          <w:rFonts w:ascii="Arial" w:hAnsi="Arial" w:cs="Arial"/>
        </w:rPr>
        <w:t>E.</w:t>
      </w:r>
      <w:r w:rsidR="00BB7903" w:rsidRPr="004C6C23">
        <w:rPr>
          <w:rFonts w:ascii="Arial" w:hAnsi="Arial" w:cs="Arial"/>
        </w:rPr>
        <w:t xml:space="preserve"> CREDIT CARD SECURITY </w:t>
      </w:r>
    </w:p>
    <w:p w:rsidR="00C81A3D" w:rsidRPr="004C6C23" w:rsidRDefault="00C81A3D" w:rsidP="004C6C23">
      <w:pPr>
        <w:pStyle w:val="NoSpacing"/>
        <w:rPr>
          <w:rFonts w:ascii="Arial" w:hAnsi="Arial" w:cs="Arial"/>
        </w:rPr>
      </w:pPr>
    </w:p>
    <w:p w:rsidR="00BB7903" w:rsidRPr="004C6C23" w:rsidRDefault="00BB7903" w:rsidP="004C6C23">
      <w:pPr>
        <w:pStyle w:val="NoSpacing"/>
        <w:rPr>
          <w:rFonts w:ascii="Arial" w:hAnsi="Arial" w:cs="Arial"/>
        </w:rPr>
      </w:pPr>
      <w:r w:rsidRPr="004C6C23">
        <w:rPr>
          <w:rFonts w:ascii="Arial" w:hAnsi="Arial" w:cs="Arial"/>
        </w:rPr>
        <w:t xml:space="preserve">1. The </w:t>
      </w:r>
      <w:r w:rsidR="003E59B3">
        <w:rPr>
          <w:rFonts w:ascii="Arial" w:hAnsi="Arial" w:cs="Arial"/>
        </w:rPr>
        <w:t>c</w:t>
      </w:r>
      <w:r w:rsidRPr="004C6C23">
        <w:rPr>
          <w:rFonts w:ascii="Arial" w:hAnsi="Arial" w:cs="Arial"/>
        </w:rPr>
        <w:t>redit</w:t>
      </w:r>
      <w:r w:rsidR="003E59B3">
        <w:rPr>
          <w:rFonts w:ascii="Arial" w:hAnsi="Arial" w:cs="Arial"/>
        </w:rPr>
        <w:t>/d</w:t>
      </w:r>
      <w:r w:rsidR="00337806" w:rsidRPr="004C6C23">
        <w:rPr>
          <w:rFonts w:ascii="Arial" w:hAnsi="Arial" w:cs="Arial"/>
        </w:rPr>
        <w:t>ebit</w:t>
      </w:r>
      <w:r w:rsidRPr="004C6C23">
        <w:rPr>
          <w:rFonts w:ascii="Arial" w:hAnsi="Arial" w:cs="Arial"/>
        </w:rPr>
        <w:t xml:space="preserve"> card</w:t>
      </w:r>
      <w:r w:rsidR="008634E8" w:rsidRPr="004C6C23">
        <w:rPr>
          <w:rFonts w:ascii="Arial" w:hAnsi="Arial" w:cs="Arial"/>
        </w:rPr>
        <w:t>s</w:t>
      </w:r>
      <w:r w:rsidRPr="004C6C23">
        <w:rPr>
          <w:rFonts w:ascii="Arial" w:hAnsi="Arial" w:cs="Arial"/>
        </w:rPr>
        <w:t xml:space="preserve"> must be kept in a secure location. </w:t>
      </w:r>
    </w:p>
    <w:p w:rsidR="008634E8" w:rsidRPr="004C6C23" w:rsidRDefault="008634E8" w:rsidP="004C6C23">
      <w:pPr>
        <w:pStyle w:val="NoSpacing"/>
        <w:rPr>
          <w:rFonts w:ascii="Arial" w:hAnsi="Arial" w:cs="Arial"/>
        </w:rPr>
      </w:pPr>
    </w:p>
    <w:p w:rsidR="00223D1E" w:rsidRPr="004C6C23" w:rsidRDefault="00BB7903" w:rsidP="004C6C23">
      <w:pPr>
        <w:pStyle w:val="NoSpacing"/>
        <w:rPr>
          <w:rFonts w:ascii="Arial" w:hAnsi="Arial" w:cs="Arial"/>
        </w:rPr>
      </w:pPr>
      <w:r w:rsidRPr="004C6C23">
        <w:rPr>
          <w:rFonts w:ascii="Arial" w:hAnsi="Arial" w:cs="Arial"/>
        </w:rPr>
        <w:t>2. Credit</w:t>
      </w:r>
      <w:r w:rsidR="003E59B3">
        <w:rPr>
          <w:rFonts w:ascii="Arial" w:hAnsi="Arial" w:cs="Arial"/>
        </w:rPr>
        <w:t>/d</w:t>
      </w:r>
      <w:r w:rsidR="00337806" w:rsidRPr="004C6C23">
        <w:rPr>
          <w:rFonts w:ascii="Arial" w:hAnsi="Arial" w:cs="Arial"/>
        </w:rPr>
        <w:t>ebit</w:t>
      </w:r>
      <w:r w:rsidRPr="004C6C23">
        <w:rPr>
          <w:rFonts w:ascii="Arial" w:hAnsi="Arial" w:cs="Arial"/>
        </w:rPr>
        <w:t xml:space="preserve"> Card </w:t>
      </w:r>
      <w:r w:rsidR="00337806" w:rsidRPr="004C6C23">
        <w:rPr>
          <w:rFonts w:ascii="Arial" w:hAnsi="Arial" w:cs="Arial"/>
        </w:rPr>
        <w:t xml:space="preserve">Bank </w:t>
      </w:r>
      <w:r w:rsidRPr="004C6C23">
        <w:rPr>
          <w:rFonts w:ascii="Arial" w:hAnsi="Arial" w:cs="Arial"/>
        </w:rPr>
        <w:t>Account Number-The bookkeeper will keep a permanent record of the card</w:t>
      </w:r>
      <w:r w:rsidR="008634E8" w:rsidRPr="004C6C23">
        <w:rPr>
          <w:rFonts w:ascii="Arial" w:hAnsi="Arial" w:cs="Arial"/>
        </w:rPr>
        <w:t>s</w:t>
      </w:r>
      <w:r w:rsidRPr="004C6C23">
        <w:rPr>
          <w:rFonts w:ascii="Arial" w:hAnsi="Arial" w:cs="Arial"/>
        </w:rPr>
        <w:t xml:space="preserve">, the credit limit established, the date issued and the date returned. </w:t>
      </w:r>
    </w:p>
    <w:p w:rsidR="00C81A3D" w:rsidRPr="004C6C23" w:rsidRDefault="00C81A3D" w:rsidP="004C6C23">
      <w:pPr>
        <w:pStyle w:val="NoSpacing"/>
        <w:rPr>
          <w:rFonts w:ascii="Arial" w:hAnsi="Arial" w:cs="Arial"/>
        </w:rPr>
      </w:pPr>
    </w:p>
    <w:p w:rsidR="00BB7903" w:rsidRPr="004C6C23" w:rsidRDefault="00BB7903" w:rsidP="004C6C23">
      <w:pPr>
        <w:pStyle w:val="NoSpacing"/>
        <w:rPr>
          <w:rFonts w:ascii="Arial" w:hAnsi="Arial" w:cs="Arial"/>
        </w:rPr>
      </w:pPr>
      <w:r w:rsidRPr="004C6C23">
        <w:rPr>
          <w:rFonts w:ascii="Arial" w:hAnsi="Arial" w:cs="Arial"/>
        </w:rPr>
        <w:t xml:space="preserve">3. Use by someone other than the cardholder- Only </w:t>
      </w:r>
      <w:r w:rsidR="00337806" w:rsidRPr="004C6C23">
        <w:rPr>
          <w:rFonts w:ascii="Arial" w:hAnsi="Arial" w:cs="Arial"/>
        </w:rPr>
        <w:t>t</w:t>
      </w:r>
      <w:r w:rsidRPr="004C6C23">
        <w:rPr>
          <w:rFonts w:ascii="Arial" w:hAnsi="Arial" w:cs="Arial"/>
        </w:rPr>
        <w:t>he Library Director and authorized users as appointed</w:t>
      </w:r>
    </w:p>
    <w:p w:rsidR="00BB7903" w:rsidRPr="004C6C23" w:rsidRDefault="00BB7903" w:rsidP="004C6C23">
      <w:pPr>
        <w:pStyle w:val="NoSpacing"/>
        <w:rPr>
          <w:rFonts w:ascii="Arial" w:hAnsi="Arial" w:cs="Arial"/>
        </w:rPr>
      </w:pPr>
      <w:proofErr w:type="gramStart"/>
      <w:r w:rsidRPr="004C6C23">
        <w:rPr>
          <w:rFonts w:ascii="Arial" w:hAnsi="Arial" w:cs="Arial"/>
        </w:rPr>
        <w:t>by</w:t>
      </w:r>
      <w:proofErr w:type="gramEnd"/>
      <w:r w:rsidRPr="004C6C23">
        <w:rPr>
          <w:rFonts w:ascii="Arial" w:hAnsi="Arial" w:cs="Arial"/>
        </w:rPr>
        <w:t xml:space="preserve"> the Hinckley Public Library Board of Trustees are authorized to use the credit/debit card</w:t>
      </w:r>
      <w:r w:rsidR="008634E8" w:rsidRPr="004C6C23">
        <w:rPr>
          <w:rFonts w:ascii="Arial" w:hAnsi="Arial" w:cs="Arial"/>
        </w:rPr>
        <w:t>s</w:t>
      </w:r>
      <w:r w:rsidRPr="004C6C23">
        <w:rPr>
          <w:rFonts w:ascii="Arial" w:hAnsi="Arial" w:cs="Arial"/>
        </w:rPr>
        <w:t xml:space="preserve">. </w:t>
      </w:r>
    </w:p>
    <w:p w:rsidR="00C81A3D" w:rsidRPr="004C6C23" w:rsidRDefault="00C81A3D" w:rsidP="004C6C23">
      <w:pPr>
        <w:pStyle w:val="NoSpacing"/>
        <w:rPr>
          <w:rFonts w:ascii="Arial" w:hAnsi="Arial" w:cs="Arial"/>
        </w:rPr>
      </w:pPr>
    </w:p>
    <w:p w:rsidR="00BB7903" w:rsidRPr="004C6C23" w:rsidRDefault="00BB7903" w:rsidP="004C6C23">
      <w:pPr>
        <w:pStyle w:val="NoSpacing"/>
        <w:rPr>
          <w:rFonts w:ascii="Arial" w:hAnsi="Arial" w:cs="Arial"/>
        </w:rPr>
      </w:pPr>
      <w:r w:rsidRPr="004C6C23">
        <w:rPr>
          <w:rFonts w:ascii="Arial" w:hAnsi="Arial" w:cs="Arial"/>
        </w:rPr>
        <w:t>4. Lost or Stolen Cards-If the credit/debit card</w:t>
      </w:r>
      <w:r w:rsidR="008634E8" w:rsidRPr="004C6C23">
        <w:rPr>
          <w:rFonts w:ascii="Arial" w:hAnsi="Arial" w:cs="Arial"/>
        </w:rPr>
        <w:t>s</w:t>
      </w:r>
      <w:r w:rsidRPr="004C6C23">
        <w:rPr>
          <w:rFonts w:ascii="Arial" w:hAnsi="Arial" w:cs="Arial"/>
        </w:rPr>
        <w:t xml:space="preserve"> </w:t>
      </w:r>
      <w:r w:rsidR="008634E8" w:rsidRPr="004C6C23">
        <w:rPr>
          <w:rFonts w:ascii="Arial" w:hAnsi="Arial" w:cs="Arial"/>
        </w:rPr>
        <w:t>are</w:t>
      </w:r>
      <w:r w:rsidRPr="004C6C23">
        <w:rPr>
          <w:rFonts w:ascii="Arial" w:hAnsi="Arial" w:cs="Arial"/>
        </w:rPr>
        <w:t xml:space="preserve"> lost or stolen, the </w:t>
      </w:r>
      <w:r w:rsidR="008634E8" w:rsidRPr="004C6C23">
        <w:rPr>
          <w:rFonts w:ascii="Arial" w:hAnsi="Arial" w:cs="Arial"/>
        </w:rPr>
        <w:t>Director</w:t>
      </w:r>
      <w:r w:rsidRPr="004C6C23">
        <w:rPr>
          <w:rFonts w:ascii="Arial" w:hAnsi="Arial" w:cs="Arial"/>
        </w:rPr>
        <w:t xml:space="preserve"> is to be immediately notified. The </w:t>
      </w:r>
      <w:r w:rsidR="008634E8" w:rsidRPr="004C6C23">
        <w:rPr>
          <w:rFonts w:ascii="Arial" w:hAnsi="Arial" w:cs="Arial"/>
        </w:rPr>
        <w:t>Director</w:t>
      </w:r>
      <w:r w:rsidRPr="004C6C23">
        <w:rPr>
          <w:rFonts w:ascii="Arial" w:hAnsi="Arial" w:cs="Arial"/>
        </w:rPr>
        <w:t xml:space="preserve"> will notify the issuing agency. </w:t>
      </w:r>
    </w:p>
    <w:p w:rsidR="00B03750" w:rsidRDefault="00B03750" w:rsidP="004C6C23">
      <w:pPr>
        <w:pStyle w:val="NoSpacing"/>
        <w:rPr>
          <w:rFonts w:ascii="Arial" w:hAnsi="Arial" w:cs="Arial"/>
        </w:rPr>
      </w:pPr>
    </w:p>
    <w:p w:rsidR="00BB7903" w:rsidRPr="004C6C23" w:rsidRDefault="00BB7903" w:rsidP="004C6C23">
      <w:pPr>
        <w:pStyle w:val="NoSpacing"/>
        <w:rPr>
          <w:rFonts w:ascii="Arial" w:hAnsi="Arial" w:cs="Arial"/>
        </w:rPr>
      </w:pPr>
      <w:r w:rsidRPr="004C6C23">
        <w:rPr>
          <w:rFonts w:ascii="Arial" w:hAnsi="Arial" w:cs="Arial"/>
        </w:rPr>
        <w:t xml:space="preserve">INTERNAL CONTROL GUIDELINES </w:t>
      </w:r>
    </w:p>
    <w:p w:rsidR="00C81A3D" w:rsidRPr="004C6C23" w:rsidRDefault="00C81A3D" w:rsidP="004C6C23">
      <w:pPr>
        <w:pStyle w:val="NoSpacing"/>
        <w:rPr>
          <w:rFonts w:ascii="Arial" w:hAnsi="Arial" w:cs="Arial"/>
        </w:rPr>
      </w:pPr>
    </w:p>
    <w:p w:rsidR="00BB7903" w:rsidRPr="004C6C23" w:rsidRDefault="00BB7903" w:rsidP="004C6C23">
      <w:pPr>
        <w:pStyle w:val="NoSpacing"/>
        <w:rPr>
          <w:rFonts w:ascii="Arial" w:hAnsi="Arial" w:cs="Arial"/>
        </w:rPr>
      </w:pPr>
      <w:r w:rsidRPr="004C6C23">
        <w:rPr>
          <w:rFonts w:ascii="Arial" w:hAnsi="Arial" w:cs="Arial"/>
        </w:rPr>
        <w:t xml:space="preserve">A. BOOKKEEPER’S RESPONSIBILITIES </w:t>
      </w:r>
    </w:p>
    <w:p w:rsidR="00C81A3D" w:rsidRPr="004C6C23" w:rsidRDefault="00C81A3D" w:rsidP="004C6C23">
      <w:pPr>
        <w:pStyle w:val="NoSpacing"/>
        <w:rPr>
          <w:rFonts w:ascii="Arial" w:hAnsi="Arial" w:cs="Arial"/>
        </w:rPr>
      </w:pPr>
    </w:p>
    <w:p w:rsidR="00C81A3D" w:rsidRPr="004C6C23" w:rsidRDefault="00BB7903" w:rsidP="004C6C23">
      <w:pPr>
        <w:pStyle w:val="NoSpacing"/>
        <w:rPr>
          <w:rFonts w:ascii="Arial" w:hAnsi="Arial" w:cs="Arial"/>
        </w:rPr>
      </w:pPr>
      <w:r w:rsidRPr="004C6C23">
        <w:rPr>
          <w:rFonts w:ascii="Arial" w:hAnsi="Arial" w:cs="Arial"/>
        </w:rPr>
        <w:t>1. Upon receipt of the credit/debit card bank statement, the bookkeeper is responsible for reviewing the statement for accuracy. This will include reconciling</w:t>
      </w:r>
      <w:r w:rsidR="003E59B3">
        <w:rPr>
          <w:rFonts w:ascii="Arial" w:hAnsi="Arial" w:cs="Arial"/>
        </w:rPr>
        <w:t xml:space="preserve"> all</w:t>
      </w:r>
      <w:r w:rsidRPr="004C6C23">
        <w:rPr>
          <w:rFonts w:ascii="Arial" w:hAnsi="Arial" w:cs="Arial"/>
        </w:rPr>
        <w:t xml:space="preserve"> original receipts to the statement transactions. </w:t>
      </w:r>
    </w:p>
    <w:p w:rsidR="000F2E90" w:rsidRDefault="000F2E90" w:rsidP="004C6C23">
      <w:pPr>
        <w:pStyle w:val="NoSpacing"/>
        <w:rPr>
          <w:rFonts w:ascii="Arial" w:hAnsi="Arial" w:cs="Arial"/>
        </w:rPr>
      </w:pPr>
    </w:p>
    <w:p w:rsidR="00BB7903" w:rsidRPr="004C6C23" w:rsidRDefault="003E59B3" w:rsidP="004C6C23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BB7903" w:rsidRPr="004C6C23">
        <w:rPr>
          <w:rFonts w:ascii="Arial" w:hAnsi="Arial" w:cs="Arial"/>
        </w:rPr>
        <w:t xml:space="preserve">. The bookkeeper will be responsible for coordinating the waiving and/or reversing of any and all annual fees and/or finance charges. </w:t>
      </w:r>
    </w:p>
    <w:p w:rsidR="00C81A3D" w:rsidRPr="004C6C23" w:rsidRDefault="00C81A3D" w:rsidP="004C6C23">
      <w:pPr>
        <w:pStyle w:val="NoSpacing"/>
        <w:rPr>
          <w:rFonts w:ascii="Arial" w:hAnsi="Arial" w:cs="Arial"/>
        </w:rPr>
      </w:pPr>
    </w:p>
    <w:p w:rsidR="003E59B3" w:rsidRDefault="003E59B3" w:rsidP="004C6C23">
      <w:pPr>
        <w:pStyle w:val="NoSpacing"/>
        <w:rPr>
          <w:rFonts w:ascii="Arial" w:hAnsi="Arial" w:cs="Arial"/>
        </w:rPr>
      </w:pPr>
    </w:p>
    <w:p w:rsidR="003E59B3" w:rsidRDefault="003E59B3" w:rsidP="004C6C23">
      <w:pPr>
        <w:pStyle w:val="NoSpacing"/>
        <w:rPr>
          <w:rFonts w:ascii="Arial" w:hAnsi="Arial" w:cs="Arial"/>
        </w:rPr>
      </w:pPr>
    </w:p>
    <w:p w:rsidR="00BB7903" w:rsidRPr="004C6C23" w:rsidRDefault="003E59B3" w:rsidP="004C6C23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BB7903" w:rsidRPr="004C6C23">
        <w:rPr>
          <w:rFonts w:ascii="Arial" w:hAnsi="Arial" w:cs="Arial"/>
        </w:rPr>
        <w:t xml:space="preserve">. The bookkeeper must retain the </w:t>
      </w:r>
      <w:r w:rsidR="00223D1E" w:rsidRPr="004C6C23">
        <w:rPr>
          <w:rFonts w:ascii="Arial" w:hAnsi="Arial" w:cs="Arial"/>
        </w:rPr>
        <w:t xml:space="preserve">debit card bank </w:t>
      </w:r>
      <w:r w:rsidR="00BB7903" w:rsidRPr="004C6C23">
        <w:rPr>
          <w:rFonts w:ascii="Arial" w:hAnsi="Arial" w:cs="Arial"/>
        </w:rPr>
        <w:t xml:space="preserve">statements on file for seven years. </w:t>
      </w:r>
    </w:p>
    <w:p w:rsidR="00C81A3D" w:rsidRPr="004C6C23" w:rsidRDefault="00C81A3D" w:rsidP="004C6C23">
      <w:pPr>
        <w:pStyle w:val="NoSpacing"/>
        <w:rPr>
          <w:rFonts w:ascii="Arial" w:hAnsi="Arial" w:cs="Arial"/>
        </w:rPr>
      </w:pPr>
    </w:p>
    <w:p w:rsidR="00D93AE7" w:rsidRDefault="00BB7903" w:rsidP="004C6C23">
      <w:pPr>
        <w:pStyle w:val="NoSpacing"/>
        <w:rPr>
          <w:rFonts w:ascii="Arial" w:hAnsi="Arial" w:cs="Arial"/>
        </w:rPr>
      </w:pPr>
      <w:r w:rsidRPr="004C6C23">
        <w:rPr>
          <w:rFonts w:ascii="Arial" w:hAnsi="Arial" w:cs="Arial"/>
        </w:rPr>
        <w:t>B. LIBR</w:t>
      </w:r>
      <w:r w:rsidR="00D93AE7">
        <w:rPr>
          <w:rFonts w:ascii="Arial" w:hAnsi="Arial" w:cs="Arial"/>
        </w:rPr>
        <w:t>ARY DIRECTOR’S RESPONSIBILITIES</w:t>
      </w:r>
    </w:p>
    <w:p w:rsidR="00D93AE7" w:rsidRDefault="00D93AE7" w:rsidP="004C6C23">
      <w:pPr>
        <w:pStyle w:val="NoSpacing"/>
        <w:rPr>
          <w:rFonts w:ascii="Arial" w:hAnsi="Arial" w:cs="Arial"/>
        </w:rPr>
      </w:pPr>
    </w:p>
    <w:p w:rsidR="00BB7903" w:rsidRPr="004C6C23" w:rsidRDefault="00D93AE7" w:rsidP="004C6C23">
      <w:pPr>
        <w:pStyle w:val="NoSpacing"/>
        <w:rPr>
          <w:rFonts w:ascii="Arial" w:hAnsi="Arial" w:cs="Arial"/>
        </w:rPr>
      </w:pPr>
      <w:r w:rsidRPr="00D93AE7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</w:t>
      </w:r>
      <w:r w:rsidRPr="004C6C23">
        <w:rPr>
          <w:rFonts w:ascii="Arial" w:hAnsi="Arial" w:cs="Arial"/>
        </w:rPr>
        <w:t xml:space="preserve">All sales slips/register receipts must be retained. </w:t>
      </w:r>
      <w:r>
        <w:rPr>
          <w:rFonts w:ascii="Arial" w:hAnsi="Arial" w:cs="Arial"/>
        </w:rPr>
        <w:t>The Director is responsible for ensuring that all activity and account information is noted on the receipts for accuracy in budget entry and for submitting these receipts to the bookkeeper</w:t>
      </w:r>
      <w:r w:rsidRPr="004C6C23">
        <w:rPr>
          <w:rFonts w:ascii="Arial" w:hAnsi="Arial" w:cs="Arial"/>
        </w:rPr>
        <w:t xml:space="preserve">. </w:t>
      </w:r>
    </w:p>
    <w:p w:rsidR="00C81A3D" w:rsidRPr="004C6C23" w:rsidRDefault="00C81A3D" w:rsidP="004C6C23">
      <w:pPr>
        <w:pStyle w:val="NoSpacing"/>
        <w:rPr>
          <w:rFonts w:ascii="Arial" w:hAnsi="Arial" w:cs="Arial"/>
        </w:rPr>
      </w:pPr>
    </w:p>
    <w:p w:rsidR="00BB7903" w:rsidRPr="004C6C23" w:rsidRDefault="00D93AE7" w:rsidP="004C6C23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BB7903" w:rsidRPr="004C6C23">
        <w:rPr>
          <w:rFonts w:ascii="Arial" w:hAnsi="Arial" w:cs="Arial"/>
        </w:rPr>
        <w:t xml:space="preserve">. </w:t>
      </w:r>
      <w:r w:rsidR="00337806" w:rsidRPr="004C6C23">
        <w:rPr>
          <w:rFonts w:ascii="Arial" w:hAnsi="Arial" w:cs="Arial"/>
        </w:rPr>
        <w:t xml:space="preserve">The credit/debit </w:t>
      </w:r>
      <w:r w:rsidR="00BB7903" w:rsidRPr="004C6C23">
        <w:rPr>
          <w:rFonts w:ascii="Arial" w:hAnsi="Arial" w:cs="Arial"/>
        </w:rPr>
        <w:t>card</w:t>
      </w:r>
      <w:r w:rsidR="00B77E93" w:rsidRPr="004C6C23">
        <w:rPr>
          <w:rFonts w:ascii="Arial" w:hAnsi="Arial" w:cs="Arial"/>
        </w:rPr>
        <w:t>s</w:t>
      </w:r>
      <w:r w:rsidR="00BB7903" w:rsidRPr="004C6C23">
        <w:rPr>
          <w:rFonts w:ascii="Arial" w:hAnsi="Arial" w:cs="Arial"/>
        </w:rPr>
        <w:t xml:space="preserve"> </w:t>
      </w:r>
      <w:r w:rsidR="00337806" w:rsidRPr="004C6C23">
        <w:rPr>
          <w:rFonts w:ascii="Arial" w:hAnsi="Arial" w:cs="Arial"/>
        </w:rPr>
        <w:t xml:space="preserve">will only be used </w:t>
      </w:r>
      <w:r w:rsidR="00B03750">
        <w:rPr>
          <w:rFonts w:ascii="Arial" w:hAnsi="Arial" w:cs="Arial"/>
        </w:rPr>
        <w:t>in compliance with the l</w:t>
      </w:r>
      <w:r w:rsidR="00BB7903" w:rsidRPr="004C6C23">
        <w:rPr>
          <w:rFonts w:ascii="Arial" w:hAnsi="Arial" w:cs="Arial"/>
        </w:rPr>
        <w:t xml:space="preserve">ibrary’s </w:t>
      </w:r>
      <w:r w:rsidR="00B03750" w:rsidRPr="000F2E90">
        <w:rPr>
          <w:rFonts w:ascii="Arial" w:hAnsi="Arial" w:cs="Arial"/>
        </w:rPr>
        <w:t>Spending</w:t>
      </w:r>
      <w:r w:rsidR="00BB7903" w:rsidRPr="004C6C23">
        <w:rPr>
          <w:rFonts w:ascii="Arial" w:hAnsi="Arial" w:cs="Arial"/>
        </w:rPr>
        <w:t xml:space="preserve"> Policy and Purchasing Guidelines. The Director must approve purchases in advance of </w:t>
      </w:r>
      <w:r>
        <w:rPr>
          <w:rFonts w:ascii="Arial" w:hAnsi="Arial" w:cs="Arial"/>
        </w:rPr>
        <w:t xml:space="preserve">the </w:t>
      </w:r>
      <w:r w:rsidR="00BB7903" w:rsidRPr="004C6C23">
        <w:rPr>
          <w:rFonts w:ascii="Arial" w:hAnsi="Arial" w:cs="Arial"/>
        </w:rPr>
        <w:t xml:space="preserve">expenditure being made or order placed. </w:t>
      </w:r>
    </w:p>
    <w:p w:rsidR="00C81A3D" w:rsidRPr="004C6C23" w:rsidRDefault="00C81A3D" w:rsidP="004C6C23">
      <w:pPr>
        <w:pStyle w:val="NoSpacing"/>
        <w:rPr>
          <w:rFonts w:ascii="Arial" w:hAnsi="Arial" w:cs="Arial"/>
        </w:rPr>
      </w:pPr>
    </w:p>
    <w:p w:rsidR="00BB7903" w:rsidRPr="004C6C23" w:rsidRDefault="00D93AE7" w:rsidP="004C6C23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BB7903" w:rsidRPr="004C6C23">
        <w:rPr>
          <w:rFonts w:ascii="Arial" w:hAnsi="Arial" w:cs="Arial"/>
        </w:rPr>
        <w:t xml:space="preserve">. </w:t>
      </w:r>
      <w:r w:rsidRPr="004C6C23">
        <w:rPr>
          <w:rFonts w:ascii="Arial" w:hAnsi="Arial" w:cs="Arial"/>
        </w:rPr>
        <w:t>If the credit/debit card transaction has been made over the phone or by mail, a confirming copy of the requisition identifying the date and purpose of the transaction must be submitted to the Director for approval and signature.</w:t>
      </w:r>
    </w:p>
    <w:p w:rsidR="00C81A3D" w:rsidRPr="004C6C23" w:rsidRDefault="00C81A3D" w:rsidP="004C6C23">
      <w:pPr>
        <w:pStyle w:val="NoSpacing"/>
        <w:rPr>
          <w:rFonts w:ascii="Arial" w:hAnsi="Arial" w:cs="Arial"/>
        </w:rPr>
      </w:pPr>
    </w:p>
    <w:p w:rsidR="00BB7903" w:rsidRPr="004C6C23" w:rsidRDefault="00D93AE7" w:rsidP="004C6C23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BB7903" w:rsidRPr="004C6C23">
        <w:rPr>
          <w:rFonts w:ascii="Arial" w:hAnsi="Arial" w:cs="Arial"/>
        </w:rPr>
        <w:t xml:space="preserve">. </w:t>
      </w:r>
      <w:r w:rsidRPr="004C6C23">
        <w:rPr>
          <w:rFonts w:ascii="Arial" w:hAnsi="Arial" w:cs="Arial"/>
        </w:rPr>
        <w:t>Ensure that the credit card guidelines defined by the Hinckley Public Library Distr</w:t>
      </w:r>
      <w:r w:rsidR="00A10D57">
        <w:rPr>
          <w:rFonts w:ascii="Arial" w:hAnsi="Arial" w:cs="Arial"/>
        </w:rPr>
        <w:t>ict's Credit/Debit Card Policy</w:t>
      </w:r>
      <w:r w:rsidRPr="004C6C23">
        <w:rPr>
          <w:rFonts w:ascii="Arial" w:hAnsi="Arial" w:cs="Arial"/>
        </w:rPr>
        <w:t xml:space="preserve"> and Guidelines are met.</w:t>
      </w:r>
    </w:p>
    <w:p w:rsidR="00C81A3D" w:rsidRPr="004C6C23" w:rsidRDefault="00C81A3D" w:rsidP="004C6C23">
      <w:pPr>
        <w:pStyle w:val="NoSpacing"/>
        <w:rPr>
          <w:rFonts w:ascii="Arial" w:hAnsi="Arial" w:cs="Arial"/>
        </w:rPr>
      </w:pPr>
    </w:p>
    <w:p w:rsidR="00BB7903" w:rsidRPr="004C6C23" w:rsidRDefault="00D93AE7" w:rsidP="004C6C23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BB7903" w:rsidRPr="004C6C23">
        <w:rPr>
          <w:rFonts w:ascii="Arial" w:hAnsi="Arial" w:cs="Arial"/>
        </w:rPr>
        <w:t xml:space="preserve">. </w:t>
      </w:r>
      <w:r w:rsidR="00A10D57" w:rsidRPr="004C6C23">
        <w:rPr>
          <w:rFonts w:ascii="Arial" w:hAnsi="Arial" w:cs="Arial"/>
        </w:rPr>
        <w:t>Report lost or stolen cards to the bookkeeper and the card issuing agency immediately.</w:t>
      </w:r>
      <w:bookmarkStart w:id="0" w:name="_GoBack"/>
      <w:bookmarkEnd w:id="0"/>
    </w:p>
    <w:sectPr w:rsidR="00BB7903" w:rsidRPr="004C6C23" w:rsidSect="00BB7903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6C23" w:rsidRDefault="004C6C23" w:rsidP="004C6C23">
      <w:pPr>
        <w:spacing w:after="0" w:line="240" w:lineRule="auto"/>
      </w:pPr>
      <w:r>
        <w:separator/>
      </w:r>
    </w:p>
  </w:endnote>
  <w:endnote w:type="continuationSeparator" w:id="0">
    <w:p w:rsidR="004C6C23" w:rsidRDefault="004C6C23" w:rsidP="004C6C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412621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F2E90" w:rsidRDefault="000F2E9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0D5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F2E90" w:rsidRDefault="000F2E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6C23" w:rsidRDefault="004C6C23" w:rsidP="004C6C23">
      <w:pPr>
        <w:spacing w:after="0" w:line="240" w:lineRule="auto"/>
      </w:pPr>
      <w:r>
        <w:separator/>
      </w:r>
    </w:p>
  </w:footnote>
  <w:footnote w:type="continuationSeparator" w:id="0">
    <w:p w:rsidR="004C6C23" w:rsidRDefault="004C6C23" w:rsidP="004C6C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6C23" w:rsidRDefault="004C6C23" w:rsidP="004C6C23">
    <w:pPr>
      <w:pStyle w:val="Header"/>
      <w:jc w:val="center"/>
    </w:pPr>
    <w:r w:rsidRPr="0098770F">
      <w:rPr>
        <w:noProof/>
      </w:rPr>
      <w:drawing>
        <wp:inline distT="0" distB="0" distL="0" distR="0" wp14:anchorId="79AF15CB" wp14:editId="4CE4127E">
          <wp:extent cx="5943600" cy="831850"/>
          <wp:effectExtent l="19050" t="0" r="0" b="0"/>
          <wp:docPr id="2" name="Picture 0" descr="Library Letterhead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brary Letterhead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831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C01CDA"/>
    <w:multiLevelType w:val="hybridMultilevel"/>
    <w:tmpl w:val="190059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903"/>
    <w:rsid w:val="00077979"/>
    <w:rsid w:val="000F2E90"/>
    <w:rsid w:val="001958DB"/>
    <w:rsid w:val="001E2899"/>
    <w:rsid w:val="00223D1E"/>
    <w:rsid w:val="00337806"/>
    <w:rsid w:val="003E59B3"/>
    <w:rsid w:val="004C6C23"/>
    <w:rsid w:val="00560AFB"/>
    <w:rsid w:val="007208AA"/>
    <w:rsid w:val="008634E8"/>
    <w:rsid w:val="008D2B57"/>
    <w:rsid w:val="008D2FF6"/>
    <w:rsid w:val="00900A1D"/>
    <w:rsid w:val="00937717"/>
    <w:rsid w:val="00A10D57"/>
    <w:rsid w:val="00A42B5D"/>
    <w:rsid w:val="00A820EC"/>
    <w:rsid w:val="00AB4678"/>
    <w:rsid w:val="00AF79F9"/>
    <w:rsid w:val="00B03750"/>
    <w:rsid w:val="00B77E93"/>
    <w:rsid w:val="00BB7903"/>
    <w:rsid w:val="00C81A3D"/>
    <w:rsid w:val="00D93AE7"/>
    <w:rsid w:val="00E108EF"/>
    <w:rsid w:val="00EF3548"/>
    <w:rsid w:val="00F05324"/>
    <w:rsid w:val="00F05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1D57DF2-9C83-405E-AAB7-6965FA3E3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58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B790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C6C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6C23"/>
  </w:style>
  <w:style w:type="paragraph" w:styleId="Footer">
    <w:name w:val="footer"/>
    <w:basedOn w:val="Normal"/>
    <w:link w:val="FooterChar"/>
    <w:uiPriority w:val="99"/>
    <w:unhideWhenUsed/>
    <w:rsid w:val="004C6C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6C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879</Words>
  <Characters>5015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Hinckley Library</Company>
  <LinksUpToDate>false</LinksUpToDate>
  <CharactersWithSpaces>5883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Shlah</dc:creator>
  <cp:keywords/>
  <dc:description/>
  <cp:lastModifiedBy>Rylie Carter</cp:lastModifiedBy>
  <cp:revision>6</cp:revision>
  <cp:lastPrinted>2012-10-01T16:14:00Z</cp:lastPrinted>
  <dcterms:created xsi:type="dcterms:W3CDTF">2015-04-13T23:16:00Z</dcterms:created>
  <dcterms:modified xsi:type="dcterms:W3CDTF">2015-05-06T18:05:00Z</dcterms:modified>
</cp:coreProperties>
</file>